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5254</Words>
  <Characters>29950</Characters>
  <Application>Microsoft Office Word</Application>
  <DocSecurity>0</DocSecurity>
  <Lines>249</Lines>
  <Paragraphs>70</Paragraphs>
  <ScaleCrop>false</ScaleCrop>
  <Company/>
  <LinksUpToDate>false</LinksUpToDate>
  <CharactersWithSpaces>35134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陈义春</dc:creator>
  <cp:lastModifiedBy>谭耀晖</cp:lastModifiedBy>
  <cp:revision>4</cp:revision>
  <cp:lastPrinted>2022-09-15T06:24:00Z</cp:lastPrinted>
  <dcterms:created xsi:type="dcterms:W3CDTF">2022-10-20T09:24:00Z</dcterms:created>
  <dcterms:modified xsi:type="dcterms:W3CDTF">2022-10-20T09:30:00Z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7729D9AB11EA4AC8A3BBE594D7BD4A0E</vt:lpwstr>
  </property>
</Properties>
</file>