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全真簡中楷">
    <w:altName w:val="宋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077B1D"/>
    <w:multiLevelType w:val="singleLevel"/>
    <w:tmpl w:val="87077B1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97DA348"/>
    <w:multiLevelType w:val="singleLevel"/>
    <w:tmpl w:val="A97DA34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11F60-A1EF-47DD-BFF4-1E004B87A434}">
  <ds:schemaRefs/>
</ds:datastoreItem>
</file>